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F470" w14:textId="6FA58DA9" w:rsidR="00A4263D" w:rsidRPr="008A7301" w:rsidRDefault="008A7301" w:rsidP="009A1681">
      <w:pPr>
        <w:pStyle w:val="1"/>
        <w:ind w:left="4956"/>
        <w:jc w:val="right"/>
        <w:rPr>
          <w:sz w:val="28"/>
        </w:rPr>
      </w:pPr>
      <w:r w:rsidRPr="008A7301">
        <w:rPr>
          <w:sz w:val="28"/>
        </w:rPr>
        <w:t>ИП Хмелькова С.А.</w:t>
      </w:r>
      <w:r>
        <w:rPr>
          <w:sz w:val="28"/>
        </w:rPr>
        <w:t xml:space="preserve"> (семейный клуб «Продленка новая»</w:t>
      </w:r>
      <w:bookmarkStart w:id="0" w:name="_GoBack"/>
      <w:bookmarkEnd w:id="0"/>
    </w:p>
    <w:p w14:paraId="056CC3DC" w14:textId="52CADD27" w:rsidR="009A1681" w:rsidRPr="008A7301" w:rsidRDefault="00B8474D" w:rsidP="009A1681">
      <w:pPr>
        <w:pStyle w:val="1"/>
        <w:ind w:left="4956"/>
        <w:jc w:val="right"/>
        <w:rPr>
          <w:sz w:val="28"/>
        </w:rPr>
      </w:pPr>
      <w:r w:rsidRPr="008A7301">
        <w:rPr>
          <w:sz w:val="28"/>
        </w:rPr>
        <w:t>г.</w:t>
      </w:r>
      <w:r w:rsidR="009A1681" w:rsidRPr="008A7301">
        <w:rPr>
          <w:sz w:val="28"/>
        </w:rPr>
        <w:t xml:space="preserve"> </w:t>
      </w:r>
      <w:r w:rsidR="008A7301" w:rsidRPr="008A7301">
        <w:rPr>
          <w:sz w:val="28"/>
        </w:rPr>
        <w:t>Пермь</w:t>
      </w:r>
    </w:p>
    <w:p w14:paraId="6E190C9A" w14:textId="7A808504" w:rsidR="009A1681" w:rsidRPr="008A7301" w:rsidRDefault="008A7301" w:rsidP="009A1681">
      <w:pPr>
        <w:pStyle w:val="1"/>
        <w:ind w:left="4956"/>
        <w:jc w:val="right"/>
      </w:pPr>
      <w:r w:rsidRPr="008A7301">
        <w:t>ул. Луначарского 51А</w:t>
      </w:r>
      <w:r w:rsidR="009A1681" w:rsidRPr="008A7301">
        <w:t xml:space="preserve">  </w:t>
      </w:r>
    </w:p>
    <w:p w14:paraId="7C306A60" w14:textId="2F7BF1C6" w:rsidR="00B8474D" w:rsidRPr="008A7301" w:rsidRDefault="00A4263D" w:rsidP="009A1681">
      <w:pPr>
        <w:pStyle w:val="1"/>
        <w:ind w:left="4956"/>
        <w:jc w:val="right"/>
      </w:pPr>
      <w:r w:rsidRPr="008A7301">
        <w:t>телефон:</w:t>
      </w:r>
      <w:r w:rsidR="008A7301" w:rsidRPr="008A7301">
        <w:t>233-44-43</w:t>
      </w:r>
    </w:p>
    <w:p w14:paraId="57766355" w14:textId="77777777" w:rsidR="009A1681" w:rsidRPr="008A7301" w:rsidRDefault="009A1681" w:rsidP="009A1681"/>
    <w:p w14:paraId="686DE4ED" w14:textId="77777777" w:rsidR="00241ADA" w:rsidRDefault="00241ADA" w:rsidP="009A1681">
      <w:pPr>
        <w:jc w:val="both"/>
        <w:rPr>
          <w:rStyle w:val="a4"/>
        </w:rPr>
      </w:pPr>
      <w:r w:rsidRPr="00241ADA">
        <w:rPr>
          <w:rStyle w:val="a4"/>
        </w:rPr>
        <w:t>ПОЛИТИКА В ОТНОШЕНИИ ОБРАБОТКИ ПЕРСОНАЛЬНЫХ ДАННЫХ</w:t>
      </w:r>
    </w:p>
    <w:p w14:paraId="5AF44245" w14:textId="702E1101" w:rsidR="00241ADA" w:rsidRDefault="00241ADA" w:rsidP="008A730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241ADA">
        <w:rPr>
          <w:rStyle w:val="10"/>
        </w:rPr>
        <w:t>1. Общие положения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1.1. Политика в отношении обработ</w:t>
      </w:r>
      <w:r w:rsidR="009A1681">
        <w:rPr>
          <w:rFonts w:ascii="Verdana" w:hAnsi="Verdana"/>
          <w:color w:val="000000"/>
          <w:shd w:val="clear" w:color="auto" w:fill="FFFFFF"/>
        </w:rPr>
        <w:t xml:space="preserve">ки персональных данных (далее - Политика) </w:t>
      </w:r>
      <w:r>
        <w:rPr>
          <w:rFonts w:ascii="Verdana" w:hAnsi="Verdana"/>
          <w:color w:val="000000"/>
          <w:shd w:val="clear" w:color="auto" w:fill="FFFFFF"/>
        </w:rPr>
        <w:t>направлена на защиту прав и свобод физи</w:t>
      </w:r>
      <w:r w:rsidR="009A1681">
        <w:rPr>
          <w:rFonts w:ascii="Verdana" w:hAnsi="Verdana"/>
          <w:color w:val="000000"/>
          <w:shd w:val="clear" w:color="auto" w:fill="FFFFFF"/>
        </w:rPr>
        <w:t xml:space="preserve">ческих лиц, персональные данные </w:t>
      </w:r>
      <w:r>
        <w:rPr>
          <w:rFonts w:ascii="Verdana" w:hAnsi="Verdana"/>
          <w:color w:val="000000"/>
          <w:shd w:val="clear" w:color="auto" w:fill="FFFFFF"/>
        </w:rPr>
        <w:t xml:space="preserve">которых обрабатывает </w:t>
      </w:r>
      <w:r w:rsidR="008A7301">
        <w:rPr>
          <w:rFonts w:ascii="Verdana" w:hAnsi="Verdana"/>
          <w:color w:val="000000"/>
          <w:shd w:val="clear" w:color="auto" w:fill="FFFFFF"/>
        </w:rPr>
        <w:t xml:space="preserve">Индивидуальный предприниматель Хмелькова Светлана Анатольевна </w:t>
      </w:r>
      <w:r>
        <w:rPr>
          <w:rFonts w:ascii="Verdana" w:hAnsi="Verdana"/>
          <w:color w:val="000000"/>
          <w:shd w:val="clear" w:color="auto" w:fill="FFFFFF"/>
        </w:rPr>
        <w:t>(далее — Оператор).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1.2. Политика разработана в соответствии с </w:t>
      </w:r>
      <w:r w:rsidR="009A1681">
        <w:rPr>
          <w:rFonts w:ascii="Verdana" w:hAnsi="Verdana"/>
          <w:color w:val="000000"/>
          <w:shd w:val="clear" w:color="auto" w:fill="FFFFFF"/>
        </w:rPr>
        <w:t xml:space="preserve">п. 2 ч. 1 ст. 18.1 Федерального </w:t>
      </w:r>
      <w:r>
        <w:rPr>
          <w:rFonts w:ascii="Verdana" w:hAnsi="Verdana"/>
          <w:color w:val="000000"/>
          <w:shd w:val="clear" w:color="auto" w:fill="FFFFFF"/>
        </w:rPr>
        <w:t>закона от 27 июля 2006 г. № 152-ФЗ «О п</w:t>
      </w:r>
      <w:r w:rsidR="009A1681">
        <w:rPr>
          <w:rFonts w:ascii="Verdana" w:hAnsi="Verdana"/>
          <w:color w:val="000000"/>
          <w:shd w:val="clear" w:color="auto" w:fill="FFFFFF"/>
        </w:rPr>
        <w:t xml:space="preserve">ерсональных данных» (далее — ФЗ </w:t>
      </w:r>
      <w:r>
        <w:rPr>
          <w:rFonts w:ascii="Verdana" w:hAnsi="Verdana"/>
          <w:color w:val="000000"/>
          <w:shd w:val="clear" w:color="auto" w:fill="FFFFFF"/>
        </w:rPr>
        <w:t>«О персональных данных»).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1.3. Политика содержит сведения, подлежащие </w:t>
      </w:r>
      <w:r w:rsidR="009A1681">
        <w:rPr>
          <w:rFonts w:ascii="Verdana" w:hAnsi="Verdana"/>
          <w:color w:val="000000"/>
          <w:shd w:val="clear" w:color="auto" w:fill="FFFFFF"/>
        </w:rPr>
        <w:t xml:space="preserve">раскрытию в соответствии с ч. 1 </w:t>
      </w:r>
      <w:r>
        <w:rPr>
          <w:rFonts w:ascii="Verdana" w:hAnsi="Verdana"/>
          <w:color w:val="000000"/>
          <w:shd w:val="clear" w:color="auto" w:fill="FFFFFF"/>
        </w:rPr>
        <w:t>ст. 14 ФЗ «О персональных данных», и является общедоступным документом.</w:t>
      </w:r>
    </w:p>
    <w:p w14:paraId="679F39AA" w14:textId="23BC02B8" w:rsidR="00241ADA" w:rsidRDefault="00241ADA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241ADA">
        <w:rPr>
          <w:rStyle w:val="10"/>
        </w:rPr>
        <w:t>2. Сведения об операторе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2.1. Оператор ведет свою деятельность по адресу </w:t>
      </w:r>
      <w:r w:rsidR="00A4263D">
        <w:rPr>
          <w:rFonts w:ascii="Verdana" w:hAnsi="Verdana"/>
          <w:color w:val="000000"/>
          <w:shd w:val="clear" w:color="auto" w:fill="FFFFFF"/>
        </w:rPr>
        <w:t>__________________________________________________________________</w:t>
      </w:r>
    </w:p>
    <w:p w14:paraId="62741E79" w14:textId="075C1077" w:rsidR="00241ADA" w:rsidRDefault="00241ADA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241ADA">
        <w:rPr>
          <w:rStyle w:val="10"/>
        </w:rPr>
        <w:t>3. Сведения об обработке персональных данных </w:t>
      </w:r>
      <w:r w:rsidRPr="00241ADA">
        <w:rPr>
          <w:rStyle w:val="10"/>
        </w:rPr>
        <w:br/>
      </w:r>
      <w:r>
        <w:rPr>
          <w:rFonts w:ascii="Verdana" w:hAnsi="Verdana"/>
          <w:color w:val="000000"/>
          <w:shd w:val="clear" w:color="auto" w:fill="FFFFFF"/>
        </w:rPr>
        <w:t>3.1. Оператор обрабатывает персональные да</w:t>
      </w:r>
      <w:r w:rsidR="009A1681">
        <w:rPr>
          <w:rFonts w:ascii="Verdana" w:hAnsi="Verdana"/>
          <w:color w:val="000000"/>
          <w:shd w:val="clear" w:color="auto" w:fill="FFFFFF"/>
        </w:rPr>
        <w:t xml:space="preserve">нные на </w:t>
      </w:r>
      <w:proofErr w:type="gramStart"/>
      <w:r w:rsidR="009A1681">
        <w:rPr>
          <w:rFonts w:ascii="Verdana" w:hAnsi="Verdana"/>
          <w:color w:val="000000"/>
          <w:shd w:val="clear" w:color="auto" w:fill="FFFFFF"/>
        </w:rPr>
        <w:t>законной</w:t>
      </w:r>
      <w:proofErr w:type="gramEnd"/>
      <w:r w:rsidR="009A1681">
        <w:rPr>
          <w:rFonts w:ascii="Verdana" w:hAnsi="Verdana"/>
          <w:color w:val="000000"/>
          <w:shd w:val="clear" w:color="auto" w:fill="FFFFFF"/>
        </w:rPr>
        <w:t xml:space="preserve"> и справедливой </w:t>
      </w:r>
      <w:r>
        <w:rPr>
          <w:rFonts w:ascii="Verdana" w:hAnsi="Verdana"/>
          <w:color w:val="000000"/>
          <w:shd w:val="clear" w:color="auto" w:fill="FFFFFF"/>
        </w:rPr>
        <w:t>основе для выполнения возложенных законо</w:t>
      </w:r>
      <w:r w:rsidR="009A1681">
        <w:rPr>
          <w:rFonts w:ascii="Verdana" w:hAnsi="Verdana"/>
          <w:color w:val="000000"/>
          <w:shd w:val="clear" w:color="auto" w:fill="FFFFFF"/>
        </w:rPr>
        <w:t xml:space="preserve">дательством функций, полномочий </w:t>
      </w:r>
      <w:r>
        <w:rPr>
          <w:rFonts w:ascii="Verdana" w:hAnsi="Verdana"/>
          <w:color w:val="000000"/>
          <w:shd w:val="clear" w:color="auto" w:fill="FFFFFF"/>
        </w:rPr>
        <w:t xml:space="preserve">и обязанностей, осуществления прав </w:t>
      </w:r>
      <w:r w:rsidR="009A1681">
        <w:rPr>
          <w:rFonts w:ascii="Verdana" w:hAnsi="Verdana"/>
          <w:color w:val="000000"/>
          <w:shd w:val="clear" w:color="auto" w:fill="FFFFFF"/>
        </w:rPr>
        <w:t xml:space="preserve">и законных интересов Оператора, </w:t>
      </w:r>
      <w:r>
        <w:rPr>
          <w:rFonts w:ascii="Verdana" w:hAnsi="Verdana"/>
          <w:color w:val="000000"/>
          <w:shd w:val="clear" w:color="auto" w:fill="FFFFFF"/>
        </w:rPr>
        <w:t>работников Оператора и третьих лиц.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3.2. Оператор получает персональные дан</w:t>
      </w:r>
      <w:r w:rsidR="009A1681">
        <w:rPr>
          <w:rFonts w:ascii="Verdana" w:hAnsi="Verdana"/>
          <w:color w:val="000000"/>
          <w:shd w:val="clear" w:color="auto" w:fill="FFFFFF"/>
        </w:rPr>
        <w:t xml:space="preserve">ные непосредственно у субъектов </w:t>
      </w:r>
      <w:r>
        <w:rPr>
          <w:rFonts w:ascii="Verdana" w:hAnsi="Verdana"/>
          <w:color w:val="000000"/>
          <w:shd w:val="clear" w:color="auto" w:fill="FFFFFF"/>
        </w:rPr>
        <w:t>персональных данных</w:t>
      </w:r>
      <w:r w:rsidR="00B8474D">
        <w:rPr>
          <w:rFonts w:ascii="Verdana" w:hAnsi="Verdana"/>
          <w:color w:val="000000"/>
          <w:shd w:val="clear" w:color="auto" w:fill="FFFFFF"/>
        </w:rPr>
        <w:t xml:space="preserve"> (далее – </w:t>
      </w:r>
      <w:proofErr w:type="spellStart"/>
      <w:r w:rsidR="00B8474D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="00B8474D">
        <w:rPr>
          <w:rFonts w:ascii="Verdana" w:hAnsi="Verdana"/>
          <w:color w:val="000000"/>
          <w:shd w:val="clear" w:color="auto" w:fill="FFFFFF"/>
        </w:rPr>
        <w:t>)</w:t>
      </w:r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3.3. </w:t>
      </w:r>
      <w:proofErr w:type="gramStart"/>
      <w:r>
        <w:rPr>
          <w:rFonts w:ascii="Verdana" w:hAnsi="Verdana"/>
          <w:color w:val="000000"/>
          <w:shd w:val="clear" w:color="auto" w:fill="FFFFFF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3.4.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14:paraId="1BC2017E" w14:textId="77777777" w:rsidR="00B8474D" w:rsidRDefault="00241ADA" w:rsidP="009A1681">
      <w:pPr>
        <w:jc w:val="both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lastRenderedPageBreak/>
        <w:br/>
      </w:r>
      <w:r w:rsidRPr="00241ADA">
        <w:rPr>
          <w:rStyle w:val="10"/>
        </w:rPr>
        <w:t>4. Обработка персональных данных клиентов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4.2. Оператор обрабатывает персональные данные клиентов в целях соблюдения норм законодательства РФ, а также с целью: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14:paraId="7CC00A13" w14:textId="77777777" w:rsidR="00241ADA" w:rsidRDefault="00B8474D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— прием обращений и заявок от субъекта </w:t>
      </w:r>
      <w:proofErr w:type="spellStart"/>
      <w:r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>
        <w:rPr>
          <w:rFonts w:ascii="Verdana" w:hAnsi="Verdana"/>
          <w:color w:val="000000"/>
          <w:shd w:val="clear" w:color="auto" w:fill="FFFFFF"/>
        </w:rPr>
        <w:t>;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информировать о новых товарах, специальных акциях и предложениях;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заключение и исполнение условий договора.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 xml:space="preserve">4.3. 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</w:t>
      </w:r>
      <w:proofErr w:type="gramStart"/>
      <w:r w:rsidR="00241ADA">
        <w:rPr>
          <w:rFonts w:ascii="Verdana" w:hAnsi="Verdana"/>
          <w:color w:val="000000"/>
          <w:shd w:val="clear" w:color="auto" w:fill="FFFFFF"/>
        </w:rPr>
        <w:t>но</w:t>
      </w:r>
      <w:proofErr w:type="gramEnd"/>
      <w:r w:rsidR="00241ADA">
        <w:rPr>
          <w:rFonts w:ascii="Verdana" w:hAnsi="Verdana"/>
          <w:color w:val="000000"/>
          <w:shd w:val="clear" w:color="auto" w:fill="FFFFFF"/>
        </w:rPr>
        <w:t xml:space="preserve"> не ограничиваясь, оформлением заказа, регистрацией в личном кабинете, подпиской на рассылку, в соответствии с настоящей Политикой.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4.4. 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 xml:space="preserve">4.5. Оператор </w:t>
      </w:r>
      <w:r w:rsidR="002B28D2">
        <w:rPr>
          <w:rFonts w:ascii="Verdana" w:hAnsi="Verdana"/>
          <w:color w:val="000000"/>
          <w:shd w:val="clear" w:color="auto" w:fill="FFFFFF"/>
        </w:rPr>
        <w:t>может обрабатывать</w:t>
      </w:r>
      <w:r w:rsidR="00241ADA">
        <w:rPr>
          <w:rFonts w:ascii="Verdana" w:hAnsi="Verdana"/>
          <w:color w:val="000000"/>
          <w:shd w:val="clear" w:color="auto" w:fill="FFFFFF"/>
        </w:rPr>
        <w:t xml:space="preserve"> следующие персональные данные клиентов:</w:t>
      </w:r>
      <w:r w:rsidR="00241ADA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Фамилия, имя, отчество;</w:t>
      </w:r>
      <w:r w:rsidR="00094DC1">
        <w:rPr>
          <w:rFonts w:ascii="Verdana" w:hAnsi="Verdana"/>
          <w:color w:val="000000"/>
        </w:rPr>
        <w:t xml:space="preserve"> 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Адрес;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Номер контактного телефона;</w:t>
      </w:r>
      <w:r w:rsidR="00241ADA">
        <w:rPr>
          <w:rFonts w:ascii="Verdana" w:hAnsi="Verdana"/>
          <w:color w:val="000000"/>
        </w:rPr>
        <w:br/>
      </w:r>
      <w:r w:rsidR="00241ADA">
        <w:rPr>
          <w:rFonts w:ascii="Verdana" w:hAnsi="Verdana"/>
          <w:color w:val="000000"/>
          <w:shd w:val="clear" w:color="auto" w:fill="FFFFFF"/>
        </w:rPr>
        <w:t>— Адрес электронной почты.</w:t>
      </w:r>
    </w:p>
    <w:p w14:paraId="6E4F69CB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4.6. </w:t>
      </w:r>
      <w:r w:rsidRPr="003A0B72">
        <w:rPr>
          <w:rFonts w:ascii="Verdana" w:hAnsi="Verdana"/>
          <w:color w:val="000000"/>
          <w:shd w:val="clear" w:color="auto" w:fill="FFFFFF"/>
        </w:rPr>
        <w:t>Не осуществляется обработка специальных категорий персональных данных:</w:t>
      </w:r>
    </w:p>
    <w:p w14:paraId="779A8A5A" w14:textId="77777777" w:rsidR="003A0B72" w:rsidRPr="003A0B72" w:rsidRDefault="003A0B72" w:rsidP="009A1681">
      <w:pPr>
        <w:ind w:left="708"/>
        <w:jc w:val="both"/>
        <w:rPr>
          <w:rFonts w:ascii="Verdana" w:hAnsi="Verdana"/>
          <w:color w:val="000000"/>
          <w:shd w:val="clear" w:color="auto" w:fill="FFFFFF"/>
        </w:rPr>
      </w:pPr>
      <w:r w:rsidRPr="003A0B72">
        <w:rPr>
          <w:rFonts w:ascii="Verdana" w:hAnsi="Verdana"/>
          <w:color w:val="000000"/>
          <w:shd w:val="clear" w:color="auto" w:fill="FFFFFF"/>
        </w:rPr>
        <w:t>4.</w:t>
      </w:r>
      <w:r>
        <w:rPr>
          <w:rFonts w:ascii="Verdana" w:hAnsi="Verdana"/>
          <w:color w:val="000000"/>
          <w:shd w:val="clear" w:color="auto" w:fill="FFFFFF"/>
        </w:rPr>
        <w:t>6</w:t>
      </w:r>
      <w:r w:rsidRPr="003A0B72">
        <w:rPr>
          <w:rFonts w:ascii="Verdana" w:hAnsi="Verdana"/>
          <w:color w:val="000000"/>
          <w:shd w:val="clear" w:color="auto" w:fill="FFFFFF"/>
        </w:rPr>
        <w:t xml:space="preserve">.1. </w:t>
      </w:r>
      <w:proofErr w:type="gramStart"/>
      <w:r w:rsidRPr="003A0B72">
        <w:rPr>
          <w:rFonts w:ascii="Verdana" w:hAnsi="Verdana"/>
          <w:color w:val="000000"/>
          <w:shd w:val="clear" w:color="auto" w:fill="FFFFFF"/>
        </w:rPr>
        <w:t>касающихся</w:t>
      </w:r>
      <w:proofErr w:type="gramEnd"/>
      <w:r w:rsidRPr="003A0B72">
        <w:rPr>
          <w:rFonts w:ascii="Verdana" w:hAnsi="Verdana"/>
          <w:color w:val="000000"/>
          <w:shd w:val="clear" w:color="auto" w:fill="FFFFFF"/>
        </w:rPr>
        <w:t xml:space="preserve"> расовой, национальной принадлежности;</w:t>
      </w:r>
    </w:p>
    <w:p w14:paraId="7EBA9767" w14:textId="77777777" w:rsidR="003A0B72" w:rsidRPr="003A0B72" w:rsidRDefault="003A0B72" w:rsidP="009A1681">
      <w:pPr>
        <w:ind w:left="708"/>
        <w:jc w:val="both"/>
        <w:rPr>
          <w:rFonts w:ascii="Verdana" w:hAnsi="Verdana"/>
          <w:color w:val="000000"/>
          <w:shd w:val="clear" w:color="auto" w:fill="FFFFFF"/>
        </w:rPr>
      </w:pPr>
      <w:r w:rsidRPr="003A0B72">
        <w:rPr>
          <w:rFonts w:ascii="Verdana" w:hAnsi="Verdana"/>
          <w:color w:val="000000"/>
          <w:shd w:val="clear" w:color="auto" w:fill="FFFFFF"/>
        </w:rPr>
        <w:t>4.</w:t>
      </w:r>
      <w:r>
        <w:rPr>
          <w:rFonts w:ascii="Verdana" w:hAnsi="Verdana"/>
          <w:color w:val="000000"/>
          <w:shd w:val="clear" w:color="auto" w:fill="FFFFFF"/>
        </w:rPr>
        <w:t>6</w:t>
      </w:r>
      <w:r w:rsidRPr="003A0B72">
        <w:rPr>
          <w:rFonts w:ascii="Verdana" w:hAnsi="Verdana"/>
          <w:color w:val="000000"/>
          <w:shd w:val="clear" w:color="auto" w:fill="FFFFFF"/>
        </w:rPr>
        <w:t>.2. политических взглядов, религиозных или философских убеждений;</w:t>
      </w:r>
    </w:p>
    <w:p w14:paraId="574F3C3C" w14:textId="77777777" w:rsidR="003A0B72" w:rsidRDefault="003A0B72" w:rsidP="009A1681">
      <w:pPr>
        <w:ind w:left="708"/>
        <w:jc w:val="both"/>
        <w:rPr>
          <w:rFonts w:ascii="Verdana" w:hAnsi="Verdana"/>
          <w:color w:val="000000"/>
          <w:shd w:val="clear" w:color="auto" w:fill="FFFFFF"/>
        </w:rPr>
      </w:pPr>
      <w:r w:rsidRPr="003A0B72">
        <w:rPr>
          <w:rFonts w:ascii="Verdana" w:hAnsi="Verdana"/>
          <w:color w:val="000000"/>
          <w:shd w:val="clear" w:color="auto" w:fill="FFFFFF"/>
        </w:rPr>
        <w:t>4.</w:t>
      </w:r>
      <w:r>
        <w:rPr>
          <w:rFonts w:ascii="Verdana" w:hAnsi="Verdana"/>
          <w:color w:val="000000"/>
          <w:shd w:val="clear" w:color="auto" w:fill="FFFFFF"/>
        </w:rPr>
        <w:t>6</w:t>
      </w:r>
      <w:r w:rsidRPr="003A0B72">
        <w:rPr>
          <w:rFonts w:ascii="Verdana" w:hAnsi="Verdana"/>
          <w:color w:val="000000"/>
          <w:shd w:val="clear" w:color="auto" w:fill="FFFFFF"/>
        </w:rPr>
        <w:t>.3. здоровья и интимной жизни.</w:t>
      </w:r>
    </w:p>
    <w:p w14:paraId="15C6A058" w14:textId="77777777" w:rsidR="003A0B72" w:rsidRPr="003A0B72" w:rsidRDefault="00241ADA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241ADA">
        <w:rPr>
          <w:rStyle w:val="10"/>
        </w:rPr>
        <w:t>5. Сведения об обеспечении безопасности персональных данных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 w:rsidR="003A0B72">
        <w:rPr>
          <w:rFonts w:ascii="Verdana" w:hAnsi="Verdana"/>
          <w:color w:val="000000"/>
          <w:shd w:val="clear" w:color="auto" w:fill="FFFFFF"/>
        </w:rPr>
        <w:t xml:space="preserve">5.1. </w:t>
      </w:r>
      <w:r w:rsidR="003A0B72" w:rsidRPr="003A0B72">
        <w:rPr>
          <w:rFonts w:ascii="Verdana" w:hAnsi="Verdana"/>
          <w:color w:val="000000"/>
          <w:shd w:val="clear" w:color="auto" w:fill="FFFFFF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001FB95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5.2. </w:t>
      </w:r>
      <w:r w:rsidRPr="003A0B72">
        <w:rPr>
          <w:rFonts w:ascii="Verdana" w:hAnsi="Verdana"/>
          <w:color w:val="000000"/>
          <w:shd w:val="clear" w:color="auto" w:fill="FFFFFF"/>
        </w:rPr>
        <w:t xml:space="preserve">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требованиям, приведенным в статье 19 </w:t>
      </w:r>
      <w:r>
        <w:rPr>
          <w:rFonts w:ascii="Verdana" w:hAnsi="Verdana"/>
          <w:color w:val="000000"/>
          <w:shd w:val="clear" w:color="auto" w:fill="FFFFFF"/>
        </w:rPr>
        <w:t>ФЗ-152 «О персональных данных».</w:t>
      </w:r>
    </w:p>
    <w:p w14:paraId="671D2BAA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5.3. </w:t>
      </w:r>
      <w:r w:rsidRPr="003A0B72">
        <w:rPr>
          <w:rFonts w:ascii="Verdana" w:hAnsi="Verdana"/>
          <w:color w:val="000000"/>
          <w:shd w:val="clear" w:color="auto" w:fill="FFFFFF"/>
        </w:rPr>
        <w:t xml:space="preserve">В соответствии со статьей 18.1 ФЗ-152 Оператор самостоятельно определяет </w:t>
      </w:r>
      <w:proofErr w:type="gramStart"/>
      <w:r w:rsidRPr="003A0B72">
        <w:rPr>
          <w:rFonts w:ascii="Verdana" w:hAnsi="Verdana"/>
          <w:color w:val="000000"/>
          <w:shd w:val="clear" w:color="auto" w:fill="FFFFFF"/>
        </w:rPr>
        <w:t>состав</w:t>
      </w:r>
      <w:proofErr w:type="gramEnd"/>
      <w:r w:rsidRPr="003A0B72">
        <w:rPr>
          <w:rFonts w:ascii="Verdana" w:hAnsi="Verdana"/>
          <w:color w:val="000000"/>
          <w:shd w:val="clear" w:color="auto" w:fill="FFFFFF"/>
        </w:rPr>
        <w:t xml:space="preserve"> и перечень мер, необходимых и достаточных для </w:t>
      </w:r>
      <w:r w:rsidRPr="003A0B72">
        <w:rPr>
          <w:rFonts w:ascii="Verdana" w:hAnsi="Verdana"/>
          <w:color w:val="000000"/>
          <w:shd w:val="clear" w:color="auto" w:fill="FFFFFF"/>
        </w:rPr>
        <w:lastRenderedPageBreak/>
        <w:t>обеспечения выполнения требований законодательства. Оператор в частности принял следующие меры:</w:t>
      </w:r>
    </w:p>
    <w:p w14:paraId="6520FCDD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proofErr w:type="gramStart"/>
      <w:r w:rsidRPr="003A0B72">
        <w:rPr>
          <w:rFonts w:ascii="Verdana" w:hAnsi="Verdana"/>
          <w:color w:val="000000"/>
          <w:shd w:val="clear" w:color="auto" w:fill="FFFFFF"/>
        </w:rPr>
        <w:t>назначен</w:t>
      </w:r>
      <w:proofErr w:type="gramEnd"/>
      <w:r w:rsidRPr="003A0B72">
        <w:rPr>
          <w:rFonts w:ascii="Verdana" w:hAnsi="Verdana"/>
          <w:color w:val="000000"/>
          <w:shd w:val="clear" w:color="auto" w:fill="FFFFFF"/>
        </w:rPr>
        <w:t xml:space="preserve"> ответственный за организацию обработки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>;</w:t>
      </w:r>
    </w:p>
    <w:p w14:paraId="3D918566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 xml:space="preserve">разработаны и внедрены локальные акты по вопросам обработки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, а также локальные акты, устанавливающие процедуры, направленные на предотвращение и выявление нарушений установленных процедур по обработке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 и устранение последствий таких нарушений;</w:t>
      </w:r>
    </w:p>
    <w:p w14:paraId="12B76F1A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 xml:space="preserve">применяются правовые, организационные и технические меры по обеспечению безопасности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 в соответствии со статьей 19 ФЗ-152;</w:t>
      </w:r>
    </w:p>
    <w:p w14:paraId="222DF224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 xml:space="preserve">осуществляется внутренний контроль соответствия обработки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 ФЗ-152 и принятым в соответствии с ним нормативным правовым актам, требованиям к защите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, политике Оператора в отношении обработки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>, локальным актам Оператора;</w:t>
      </w:r>
    </w:p>
    <w:p w14:paraId="57AF23AC" w14:textId="77777777" w:rsidR="003A0B72" w:rsidRP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>проводится оценка вреда, который может быть причинен субъектам персональных данных в случае нарушения ФЗ-152, соотношение указанного вреда и принимаемых оператором мер, направленных на обеспечение выполнения обязанностей, предусмотренных ФЗ-152;</w:t>
      </w:r>
    </w:p>
    <w:p w14:paraId="74F85A18" w14:textId="77777777" w:rsidR="003A0B72" w:rsidRPr="00B8474D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 xml:space="preserve">работники Оператора, непосредственно осуществляющие обработку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, ознакомлены с положениями законодательства Российской Федерации о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, в том числе требованиями к защите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 xml:space="preserve">, документами, определяющими политику Оператора в отношении обработки </w:t>
      </w:r>
      <w:proofErr w:type="spellStart"/>
      <w:r w:rsidRPr="003A0B72"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Pr="003A0B72">
        <w:rPr>
          <w:rFonts w:ascii="Verdana" w:hAnsi="Verdana"/>
          <w:color w:val="000000"/>
          <w:shd w:val="clear" w:color="auto" w:fill="FFFFFF"/>
        </w:rPr>
        <w:t>, локальными ак</w:t>
      </w:r>
      <w:r>
        <w:rPr>
          <w:rFonts w:ascii="Verdana" w:hAnsi="Verdana"/>
          <w:color w:val="000000"/>
          <w:shd w:val="clear" w:color="auto" w:fill="FFFFFF"/>
        </w:rPr>
        <w:t xml:space="preserve">тами по вопросам обработки </w:t>
      </w:r>
      <w:proofErr w:type="spellStart"/>
      <w:r>
        <w:rPr>
          <w:rFonts w:ascii="Verdana" w:hAnsi="Verdana"/>
          <w:color w:val="000000"/>
          <w:shd w:val="clear" w:color="auto" w:fill="FFFFFF"/>
        </w:rPr>
        <w:t>ПДн</w:t>
      </w:r>
      <w:proofErr w:type="spellEnd"/>
      <w:r w:rsidR="00B8474D" w:rsidRPr="00B8474D">
        <w:rPr>
          <w:rFonts w:ascii="Verdana" w:hAnsi="Verdana"/>
          <w:color w:val="000000"/>
          <w:shd w:val="clear" w:color="auto" w:fill="FFFFFF"/>
        </w:rPr>
        <w:t>;</w:t>
      </w:r>
    </w:p>
    <w:p w14:paraId="76A53809" w14:textId="77777777" w:rsidR="003A0B72" w:rsidRDefault="003A0B72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3A0B72">
        <w:rPr>
          <w:rFonts w:ascii="Verdana" w:hAnsi="Verdana"/>
          <w:color w:val="000000"/>
          <w:shd w:val="clear" w:color="auto" w:fill="FFFFFF"/>
        </w:rPr>
        <w:t>В дополнение к требованиям 152-ФЗ «О персональных данных», у Оператора осуществляется комплекс мероприятий, направленных на защиту информации о клиентах, работниках и контрагентах.</w:t>
      </w:r>
    </w:p>
    <w:p w14:paraId="3B63B212" w14:textId="77777777" w:rsidR="0089064A" w:rsidRPr="00241ADA" w:rsidRDefault="00241ADA" w:rsidP="009A1681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241ADA">
        <w:rPr>
          <w:rStyle w:val="10"/>
        </w:rPr>
        <w:t>6. Права субъектов персональных данных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6.1. </w:t>
      </w:r>
      <w:proofErr w:type="gramStart"/>
      <w:r>
        <w:rPr>
          <w:rFonts w:ascii="Verdana" w:hAnsi="Verdana"/>
          <w:color w:val="000000"/>
          <w:shd w:val="clear" w:color="auto" w:fill="FFFFFF"/>
        </w:rPr>
        <w:t>Субъект персональных данных имеет право: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— на получение персональных данных, относящихся к данному субъекту, и информации, касающейся их обработки;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— 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— на отзыв данного им согласия на обработку персональных данных;</w:t>
      </w:r>
      <w:proofErr w:type="gram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— на защиту своих прав и законных интересов, в том числе на возмещение убытков и компенсацию морального вреда в судебном порядке;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— на обжалование действий или бездействия Оператора </w:t>
      </w:r>
      <w:proofErr w:type="gramStart"/>
      <w:r>
        <w:rPr>
          <w:rFonts w:ascii="Verdana" w:hAnsi="Verdana"/>
          <w:color w:val="00000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уполномоченный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орган по защите прав субъектов персональных данных или в судебном порядке.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sectPr w:rsidR="0089064A" w:rsidRPr="00241ADA" w:rsidSect="00B8474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1163D" w14:textId="77777777" w:rsidR="00192419" w:rsidRDefault="00192419" w:rsidP="00241ADA">
      <w:pPr>
        <w:spacing w:after="0" w:line="240" w:lineRule="auto"/>
      </w:pPr>
      <w:r>
        <w:separator/>
      </w:r>
    </w:p>
  </w:endnote>
  <w:endnote w:type="continuationSeparator" w:id="0">
    <w:p w14:paraId="061FDF6A" w14:textId="77777777" w:rsidR="00192419" w:rsidRDefault="00192419" w:rsidP="0024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52206" w14:textId="77777777" w:rsidR="00192419" w:rsidRDefault="00192419" w:rsidP="00241ADA">
      <w:pPr>
        <w:spacing w:after="0" w:line="240" w:lineRule="auto"/>
      </w:pPr>
      <w:r>
        <w:separator/>
      </w:r>
    </w:p>
  </w:footnote>
  <w:footnote w:type="continuationSeparator" w:id="0">
    <w:p w14:paraId="68B7A829" w14:textId="77777777" w:rsidR="00192419" w:rsidRDefault="00192419" w:rsidP="00241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DA"/>
    <w:rsid w:val="00020DC7"/>
    <w:rsid w:val="00094DC1"/>
    <w:rsid w:val="00192419"/>
    <w:rsid w:val="00241ADA"/>
    <w:rsid w:val="002B28D2"/>
    <w:rsid w:val="003A0B72"/>
    <w:rsid w:val="0089064A"/>
    <w:rsid w:val="008A7301"/>
    <w:rsid w:val="008C7734"/>
    <w:rsid w:val="009A1681"/>
    <w:rsid w:val="00A4263D"/>
    <w:rsid w:val="00B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5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DA"/>
  </w:style>
  <w:style w:type="paragraph" w:styleId="a3">
    <w:name w:val="Title"/>
    <w:basedOn w:val="a"/>
    <w:next w:val="a"/>
    <w:link w:val="a4"/>
    <w:uiPriority w:val="10"/>
    <w:qFormat/>
    <w:rsid w:val="00241A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1AD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4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ADA"/>
  </w:style>
  <w:style w:type="paragraph" w:styleId="a9">
    <w:name w:val="footer"/>
    <w:basedOn w:val="a"/>
    <w:link w:val="aa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DA"/>
  </w:style>
  <w:style w:type="paragraph" w:styleId="a3">
    <w:name w:val="Title"/>
    <w:basedOn w:val="a"/>
    <w:next w:val="a"/>
    <w:link w:val="a4"/>
    <w:uiPriority w:val="10"/>
    <w:qFormat/>
    <w:rsid w:val="00241A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1AD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4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ADA"/>
  </w:style>
  <w:style w:type="paragraph" w:styleId="a9">
    <w:name w:val="footer"/>
    <w:basedOn w:val="a"/>
    <w:link w:val="aa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 Aleksey</dc:creator>
  <cp:keywords/>
  <dc:description/>
  <cp:lastModifiedBy>seledkov1993@mail.ru</cp:lastModifiedBy>
  <cp:revision>5</cp:revision>
  <dcterms:created xsi:type="dcterms:W3CDTF">2017-01-19T06:41:00Z</dcterms:created>
  <dcterms:modified xsi:type="dcterms:W3CDTF">2018-10-15T16:25:00Z</dcterms:modified>
</cp:coreProperties>
</file>